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95" w:rsidRPr="00D17095" w:rsidRDefault="00D17095" w:rsidP="00D1709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r w:rsidRPr="00D17095">
        <w:rPr>
          <w:rFonts w:ascii="Verdana" w:eastAsia="Times New Roman" w:hAnsi="Verdana" w:cs="Times New Roman"/>
          <w:color w:val="12A4D8"/>
          <w:kern w:val="36"/>
          <w:sz w:val="28"/>
          <w:szCs w:val="28"/>
        </w:rPr>
        <w:t>Правила внутреннего распорядка для учащихся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Утверждены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приказом директора</w:t>
      </w:r>
    </w:p>
    <w:p w:rsidR="00D17095" w:rsidRPr="00D17095" w:rsidRDefault="003C2200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МКОУ К</w:t>
      </w:r>
      <w:r w:rsid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СОШ 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от «12» марта 2012 года №24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Рассмотрено и одобрено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педагогическим советом</w:t>
      </w:r>
    </w:p>
    <w:p w:rsidR="00D17095" w:rsidRPr="00D17095" w:rsidRDefault="003C2200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> МКОУ К</w:t>
      </w:r>
      <w:r w:rsid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СОШ 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«12» марта 2012 года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протокол №6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>Правила внутреннего распорядка и поведения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для </w:t>
      </w:r>
      <w:proofErr w:type="gramStart"/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>обучающихся</w:t>
      </w:r>
      <w:proofErr w:type="gramEnd"/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муниципального казенного общеобразовательного учреждения</w:t>
      </w:r>
    </w:p>
    <w:p w:rsidR="00D17095" w:rsidRPr="00D17095" w:rsidRDefault="003C2200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«МКОУ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</w:rPr>
        <w:t>Кумукская</w:t>
      </w:r>
      <w:proofErr w:type="spellEnd"/>
      <w:r w:rsid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СОШ – детский сад</w:t>
      </w:r>
      <w:r w:rsidR="00D17095"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» 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1. Общие положения. 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br/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Настоящие правила разработаны с целью: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1.1. создания в школе нормальной рабочей обстановки, способствующей успешной учёбе каждого ученика, сохранению его физического и психического здоровья;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1.2. поддержания в школе необходимого порядка, основанного на сознательной дисциплине и взаимоуважении;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1.3. помощи в подготовке учащихся к самостоятельной ответственной жизни в современном обществе;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1.4. воспитания уважения к личности и её правам, а также осознания личностью собственных обязанностей в обществе;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1.5. развития культуры поведения и навыков общения, основанных на общечеловеческих нравственных ценностях.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2.Общие правила поведения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Учащийся по дороге в школу должен правильно оценивать окружающую обстановку и выбирать безопасный маршрут;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Занятия в школе начинаются в 8 часов 30 минут. Учащийся должен приходить в школу за 15-20 минут до начала занятий, опрятно и чисто одетый.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В школе принята деловая форма одежды.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На занятиях по физкультуре и технологии необходима специальная форма, оговоренная в соответствующих Инструкциях по охране труда. Учащиеся без соответствующей формы к таким занятиям не допускаются, а пропущенный по этой причине урок расценивается как пропуск без уважительной причины.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Верхнюю одежду учащийся оставляет в гардеробе. Не рекомендуется оставлять в карманах верхней одежды деньги, ключи, сотовые телефоны, иные ценности.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Не разрешается нахождение в помещениях школы учащихся в верхней одежде.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Учащийся в школе должен быть аккуратно и не вызывающе причесан, иметь чистый носовой платок, расческу.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Учащийся должен следить за чистотой тела, рук, зубов, носа, ушей. Внешний вид учащихся оценивает при выходе из раздевалки дежурный учитель или администратор и предъявляет к учащимся требования в соответствии с настоящими правилами.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Опоздавшие учащиеся регистрируются дежурным администратором, социальным педагогом или учителем, получают запись об опоздании в дневник. К занятиям опоздавшие учащиеся допускаются только с разрешения дежурного администратора.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3. Время нахождения в школе, уход из школы, освобождение от занятий, пропуски занятий.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Уроки в школе проводятся в соответствии с расписанием, утвержденным директором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Продолжительность урока 45 минут для учащихся 2-11 классов и 35 минут для учащихся 1 класса.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Продолжительность перемен определяется ежегодно приказом директора «О режиме работы школы».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Вход в класс после звонка является опозданием, о чем делается запись в дневнике учащегося.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Учащиеся, систематически опаздывающие на уроки, вызываются для объяснения в администрацию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Снятие учащихся с урока возможно только с согласия учителя по распоряжению директора школы или дежурного администратора.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Проведение контрольных опросов после уроков возможно только с целью улучшения отметки по просьбе ученика или его родителей при согласии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Нахождение в школе посторонних лиц возможно только с разрешения дежурного администратора или охраны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Учащиеся должны покинуть школу через 20 минут после окончания занятий, кроме случаев, предусмотренных планом внеурочных мероприятий.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В случае пропуска занятий учащиеся должны предъявить классному руководителю оправдательные документы: медицинскую справку либо заявление родителей.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11. Ученик, пропустивший более 3-х уроков в течение недели и не предъявивший оправдательных документов, может быть допущен к занятиям только после, письменного объяснения на имя директора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12. Ученик, пропустивший без оправдательных документов более 3-х дней месяца, может быть допущен к занятиям только после, письменного объяснения на имя директора школы и письменного заявления родителей.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>13. Ученик несет ответственность за то, что он самостоятельно в течение недели изучит весь пропущенный материал, если только нет другой договоренности с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Пропуск уроков не освобождает ученика от сдачи учителю материала пропущенного урока и выполнения домашнего задания.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15. Освобождение от учебных занятий возможно на определенный срок на основании заявления одного из родителей ученика, подается на имя директора школы. В этом случае пропущенные учебные занятия должны быть компенсированы либо самостоятельной работой учащегося, либо его дополнительными занятиями с учителями до или после пропущенного периода.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4.Учащимся запрещается: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Приносить, передавать и использовать спиртные напитки, табачные изделия, наркотические и токсические вещества.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Использовать любые вещества, ведущие к взрывам и возгораниям.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Применять физическую силу для выяснения отношений или вымогательства, а также толкать друг друга, бросаться предметами, употреблять непристойные выражения и жесты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,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шуметь.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Совершать любые действия, влекущие за собой опасность для окружающих, для собственной жизни и здоровья.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Употреблять грубые выражения и нецензурные слова по отношению к другим учащимся и ко всем работникам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Приносить в школу вещи, не имеющие отношения к занятиям.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Приносить в школу семечки.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8.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Приносить в школу спички, зажигалки, колющие и режущие предметы, газовые баллончики, оружие (в т.ч. газовое, пневматическое или имитационное), игральные карты.</w:t>
      </w:r>
      <w:proofErr w:type="gramEnd"/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Совершать действия, опасные для жизни и здоровья самого себя и окружающих, а также действия, которые могут привести порче школьного имущества.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Писать на стенах и мебели; неправильно использовать, царапать, ломать школьную мебель, оборудование кабинетов и другое школьное имущество, вскрывать огнетушители.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11. Делать надписи на книгах и пособиях, принадлежащих школе, вырывать страницы из книг.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12. Мусорить в помещении и на территории школы, мусор следует выбрасывать только в специальные ёмкости для мусора.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13. Пользоваться мобильными телефонами, плеерами, электронными играми и т. п. во время уроков.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Находиться в коридорах школы во время учебных занятий.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15. Бегать по лестницам, вблизи оконных проемов и в других местах, не приспособленных для игр.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16. Устраивать заторы в местах массовых передвижений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17. Самовольно покидать школу или занятия.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18. Брать ключи от кабинетов без разрешения учителя, закрываться в классах, самовольно открывать окна.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5.Общие требования к поведению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Учащиеся школы должны проявлять уважение к старшим, обращаться к педагогам на "Вы" и с полным именем и отчеством.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Школьники должны уступать дорогу взрослым, старшие школьники - младшим, мальчики - девочкам.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Вне школы учащиеся должны вести себя везде и всюду так, чтобы не уронить свою честь и достоинство, не запятнать доброе имя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Учащиеся школы обязаны следить за культурой речи, беречь чистоту родного языка.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Учащиеся должны беречь имущество школы, аккуратно относиться как к своему, так и к чужому имуществу.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Учащиеся должны аккуратно пользоваться дверьми, не баловаться и не хлопать ими.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Учащиеся обязаны строго соблюдать Правила противопожарной безопасности.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Учащиеся должны правильно реагировать на замечания дежурных по школе или работников школы, по первому требованию дежурного по школе или учителя сообщать свою фамилию, имя и класс, в котором они учатся.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При разговоре со старшими недопустимо развязное поведение, нельзя держать руки в карманах и вести себя вызывающе, пререкаться и грубить.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Учащиеся несут ответственность (в том числе и материальную – через родителей) за порчу школьного имущества.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6. Дисциплинарные нарушения.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Дисциплинарными нарушениями считаются действия, нарушающие данные Правила. Грубыми нарушениями дисциплины признаются такие, которые повлекли или реально могли повлечь за собой тяжёлые последствия в виде: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причинения ущерба жизни и здоровью учащихся, сотрудников или посетителей школы;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причинения ущерба имуществу школы, имуществу учащихся, сотрудников или посетителей школы;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дезорганизации работы школы как образовательного учреждения, срыв учебного процесса.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7. Учебные документы учащихся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Каждый учащийся должен иметь с собой оформленный в соответствии с инструкцией дневник учащегося установленного образца и предъявлять его учителю по первому требованию.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Учащийся обязан еженедельно отдавать дневник на подпись родителям по итогам учебной недели.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Итоговые отметки и замечания, записанные в дневнике, должны представляться на подпись родителям в тот же день.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Исправлять или стирать оценки или замечания в дневнике, а также вырывать из него листы категорически запрещено!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Данные о прохождении программы обучения заносятся в личное дело каждого ученика, которое хранится в учебной части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8.Отметки, выставляемые учащимся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Отметки выставляются учителем за учебные виды работ, предусмотренные программой прохождения материала, и доводятся до ученика в тот же день. 2.Критерии оценки знаний учащихся определяются программой для данного предмета.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3.Работы, не выполненные или не сданные на проверку в установленный срок по причине систематической неподготовленности ученика к урокам, могут быть оценены оценкой «неудовлетворительно».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Итоговые отметки выставляются на основании не менее 3-х текущих оценок.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В случае невозможности аттестовать знания ученика из-за многочисленных пропусков уроков, ему может быть назначена административная контрольная работа, на основании выполнения которой и выставляется итоговая оценка. Информация о назначении административной контрольной работы сообщается ученику и его родителям заранее, но не позднее, чем за 10 дней до проведения контрольной работы. В случае неявки ученика на административную контрольную работу без уважительной причины, ему может быть выставлена итоговая отметка «неудовлетворительно».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Исправление итоговых оценок возможно по письменному заявлению ученика и его родителей, поданному в течение 2-х дней со дня со дня получения оценки.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Для пересмотра итоговой оценки приказом директора создаётся комиссия. 8. Исправление текущей отметки возможно по согласованию с учителем, ведущим данный предмет.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9. Поведение учащихся на уроке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Опоздание на урок недопустимо. Учащиеся, систематически опаздывающие на уроки, вызываются для объяснений в администрацию школы, которая извещает о таких нарушениях родителей данных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По звонку учащиеся должны занять свои места в кабинете и приготовить всё необходимое к уроку.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На уроке у учащихся обязательно должен быть дневник, рабочая тетрадь по данному предмету, соответствующий учебник или учебное пособие, письменные и чертёжные принадлежности, необходимые на данном уроке. Какие именно принадлежности должен приносить на урок учащийся определяет учитель.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Нельзя приносить на урок вещи, не предназначенные для учебного занятия.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Дневник и тетрадь учащийся обязан предъявлять учителю по первому требованию.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Учащиеся приходят на урок с обязательно выполненным домашним заданием.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При входе учителя в кабинет учащиеся встают, приветствуя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При вызове для ответа учащийся выходит к доске, дневник он обязан передать учителю для выставления оценки.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Порядок ответа с места определяется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При ответе учащийся должен говорить громко, внятно, не торопиться, стараться чётко формулировать свои мысли.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11. Подсказки и списывание на уроках категорически запрещены, так как мешают нормальному ходу урока и качественному усвоению учебного материала. 12. Учащиеся, желающие ответить или задать вопрос, обязаны поднять руку. Каким-либо иным способом пытаться обратить на себя внимание нельзя.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13. Учащиеся обязаны внимательно слушать объяснения учителя и ответы товарищей, не шуметь, не разговаривать, не отвлекаться, не заниматься посторонними делами.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Действия, нарушающие нормальный ход урока, недопустимы и считаются грубым дисциплинарным нарушением. Виновные в этом привлекаются администрацией школы к дисциплинарной ответственности.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15. Учащиеся, срывающие своими действиями учебный процесс, активно мешающие проведению урока, направляются учителем к дежурному администратору для проведения соответствующей работы. Непосещение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такими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учащимся администрации школы недопустимо.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16. Учащиеся должны своевременно и адекватно реагировать на замечания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17. Самовольно покидать урок запрещено. Выход из класса по необходимости разрешает только учитель по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прошествии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20 минут после начала урока, но не позднее, чем за пять минут до звонка.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18. Учащиеся обязаны знать и соблюдать Правила охраны труда на занятиях в соответствующих учебных кабинетах.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19. Учащиеся обязаны полностью и разборчиво записывать все домашние задания в свой дневник.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20. Учащиеся, сидя за партой, обязаны постоянно следить за своей осанкой, наклоном головы в целях сохранения собственного здоровья.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21. Жвачка во рту – признак дурного тона, на уроке она запрещена. 22. Звонок об окончании урока даётся для учителя. Только учитель объявляет об окончании урока и разрешает покинуть класс. Перед уходом из класса учащиеся приводят в порядок учебные места.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10.Требования по содержанию учебных принадлежностей, соблюдению культуры учебного труда.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Учебники и книги должны быть в аккуратных обложках.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Тетради должны быть в прозрачных обложках, разборчиво и по форме подписанные, чистые и аккуратные.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Дневники учащихся должны быть в обложках без украшений и изображений. Дневник обязательно должен быть у учащегося на каждом уроке. Учащийся обязан заполнять дневник в соответствии с инструкцией, сдавать его на проверку классному руководителю еженедельно, а также еженедельно давать родителям на подпись.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4.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Не разрешается начинать новую рабочую тетрадь, если не закончена старая.</w:t>
      </w:r>
      <w:proofErr w:type="gramEnd"/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Порядок ведения рабочей тетради определяется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При записи теоретического материала каждый новый смысловой отрывок отделяется красной строкой.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Тетради учащихся должны храниться в специальной папке для тетрадей.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Все работы в тетрадях должны выполняться чётко, аккуратно и разборчиво.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Учащийся обязан иметь все необходимые для данного занятия учебные принадлежности на каждом уроке, забывать или не приносить по каким-либо причинам необходимые на уроке принадлежности нельзя, так как это мешает нормальному ходу урока.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11.Поведение учащихся до начала урока, в перерывах и после занятий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>1. На переменах учащиеся должны находиться в коридорах, давая возможность проветрить кабинеты.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Учащиеся обязаны подчиняться требованиям дежурных учителей, работников школы и дежурных по школе, исполняющих свои обязанности по поддержанию дисциплины и порядка в школе.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Запрещается бегать, играть в подвижные игры, совершать действия которые могу привести к травмам и порче имущества, а также мешать отдыхать другим.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4. Во время перемен учащийся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обязан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навести чистоту и порядок на своем рабочем месте, выйти из класса.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Дежурные по классу помогают учителю подготовить кабинет к следующему уроку.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Во время перемен учащимся запрещается бегать по лестницам и этажам; сидеть на полу и на подоконниках.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12. Запрет курения в здании М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>К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О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У </w:t>
      </w:r>
      <w:r w:rsidR="003C2200">
        <w:rPr>
          <w:rFonts w:ascii="Verdana" w:eastAsia="Times New Roman" w:hAnsi="Verdana" w:cs="Times New Roman"/>
          <w:b/>
          <w:bCs/>
          <w:color w:val="000000"/>
          <w:sz w:val="16"/>
        </w:rPr>
        <w:t>К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СОШ 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и на прилегающей территории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На основании Кодекса об административных правонарушениях от 1 января 1999 г.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( 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Статья 6) :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1. Запрещается курение на рабочих местах, транспорте, спортивных сооружениях, спортивных сооружениях, учреждениях культуры, здравоохранения и образования, помещениях государственных органов управления и местах общего пользования.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2. Нарушение положений данной статьи влечет за собой привлечение к административной ответственности в соответствии с законодательством.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3. На основании закона «Об образовании» курение (из-за угрозы пожара, и ущемления прав некурящих лиц) рассматривается как «грубые и неоднократные нарушения устава», за которые школа имеет право исключать учеников.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 xml:space="preserve">4.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Контроль за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соблюдением п.10 данных правил осуществляется администрацией школы, классными руководителями, дежурными учителями и дежурным классом, техническим персоналом.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5. Систематическое несоблюдение требований о запрете курения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комиссию по делам несовершеннолетних, наложению штрафа.</w:t>
      </w:r>
    </w:p>
    <w:p w:rsidR="007B26EB" w:rsidRDefault="007B26EB"/>
    <w:sectPr w:rsidR="007B26EB" w:rsidSect="00D5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095"/>
    <w:rsid w:val="003C2200"/>
    <w:rsid w:val="004E73F3"/>
    <w:rsid w:val="007B26EB"/>
    <w:rsid w:val="00B269A0"/>
    <w:rsid w:val="00D17095"/>
    <w:rsid w:val="00D5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86"/>
  </w:style>
  <w:style w:type="paragraph" w:styleId="1">
    <w:name w:val="heading 1"/>
    <w:basedOn w:val="a"/>
    <w:link w:val="10"/>
    <w:uiPriority w:val="9"/>
    <w:qFormat/>
    <w:rsid w:val="00D17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7095"/>
    <w:rPr>
      <w:b/>
      <w:bCs/>
    </w:rPr>
  </w:style>
  <w:style w:type="character" w:customStyle="1" w:styleId="apple-converted-space">
    <w:name w:val="apple-converted-space"/>
    <w:basedOn w:val="a0"/>
    <w:rsid w:val="00D17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2424</Words>
  <Characters>13823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Аладаш</dc:creator>
  <cp:lastModifiedBy>Admin</cp:lastModifiedBy>
  <cp:revision>2</cp:revision>
  <dcterms:created xsi:type="dcterms:W3CDTF">2017-12-19T15:31:00Z</dcterms:created>
  <dcterms:modified xsi:type="dcterms:W3CDTF">2017-12-19T15:31:00Z</dcterms:modified>
</cp:coreProperties>
</file>